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7A6" w:rsidRDefault="007857A6" w:rsidP="007857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081CB4" w:rsidRPr="006C6A22" w:rsidRDefault="007857A6" w:rsidP="00081C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081CB4" w:rsidRPr="006C6A22">
        <w:rPr>
          <w:b/>
          <w:sz w:val="22"/>
          <w:szCs w:val="22"/>
        </w:rPr>
        <w:t>УНИЦИПАЛЬНОЕ ОБРАЗОВАНИЕ ГОРОДСКОЙ ОКРУГ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ГОРОД НИЖНЕВАРТОВСК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ХАНТЫ-МАНСИЙСКИЙ АВТОНОМНЫЙ ОКРУГ</w:t>
      </w:r>
      <w:r w:rsidRPr="006C6A22">
        <w:rPr>
          <w:b/>
          <w:sz w:val="22"/>
          <w:szCs w:val="22"/>
        </w:rPr>
        <w:sym w:font="Symbol" w:char="F02D"/>
      </w:r>
      <w:r w:rsidRPr="006C6A22">
        <w:rPr>
          <w:b/>
          <w:sz w:val="22"/>
          <w:szCs w:val="22"/>
        </w:rPr>
        <w:t xml:space="preserve"> ЮГРА</w:t>
      </w:r>
    </w:p>
    <w:p w:rsidR="00081CB4" w:rsidRPr="00C31523" w:rsidRDefault="00081CB4" w:rsidP="00081CB4">
      <w:pPr>
        <w:jc w:val="right"/>
        <w:rPr>
          <w:sz w:val="16"/>
          <w:szCs w:val="16"/>
        </w:rPr>
      </w:pPr>
    </w:p>
    <w:p w:rsidR="00081CB4" w:rsidRDefault="00081CB4" w:rsidP="00081CB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081CB4" w:rsidRPr="000753A8" w:rsidRDefault="00081CB4" w:rsidP="00081CB4">
      <w:pPr>
        <w:jc w:val="center"/>
        <w:rPr>
          <w:b/>
        </w:rPr>
      </w:pPr>
    </w:p>
    <w:p w:rsidR="005050E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285D2F" w:rsidRDefault="00285D2F" w:rsidP="003A4EBC">
      <w:pPr>
        <w:rPr>
          <w:bCs/>
          <w:sz w:val="28"/>
          <w:szCs w:val="28"/>
        </w:rPr>
      </w:pPr>
    </w:p>
    <w:p w:rsidR="003A4EBC" w:rsidRPr="00CC3284" w:rsidRDefault="00231108" w:rsidP="003A4EBC">
      <w:pPr>
        <w:rPr>
          <w:sz w:val="26"/>
          <w:szCs w:val="26"/>
        </w:rPr>
      </w:pPr>
      <w:r w:rsidRPr="00B668D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641BFC">
        <w:rPr>
          <w:bCs/>
          <w:sz w:val="28"/>
          <w:szCs w:val="28"/>
        </w:rPr>
        <w:t>«</w:t>
      </w:r>
      <w:r w:rsidR="003752D6">
        <w:rPr>
          <w:bCs/>
          <w:sz w:val="28"/>
          <w:szCs w:val="28"/>
        </w:rPr>
        <w:t>_____</w:t>
      </w:r>
      <w:r w:rsidR="00641BFC">
        <w:rPr>
          <w:bCs/>
          <w:sz w:val="28"/>
          <w:szCs w:val="28"/>
        </w:rPr>
        <w:t xml:space="preserve">» </w:t>
      </w:r>
      <w:r w:rsidR="003752D6">
        <w:rPr>
          <w:bCs/>
          <w:sz w:val="28"/>
          <w:szCs w:val="28"/>
        </w:rPr>
        <w:t>_______________</w:t>
      </w:r>
      <w:r w:rsidR="00723A28">
        <w:rPr>
          <w:bCs/>
          <w:sz w:val="28"/>
          <w:szCs w:val="28"/>
        </w:rPr>
        <w:t xml:space="preserve"> </w:t>
      </w:r>
      <w:r w:rsidR="00957CA7">
        <w:rPr>
          <w:bCs/>
          <w:sz w:val="28"/>
          <w:szCs w:val="28"/>
        </w:rPr>
        <w:t>20</w:t>
      </w:r>
      <w:r w:rsidR="00DB6045">
        <w:rPr>
          <w:bCs/>
          <w:sz w:val="28"/>
          <w:szCs w:val="28"/>
        </w:rPr>
        <w:t>2</w:t>
      </w:r>
      <w:r w:rsidR="006A78EB">
        <w:rPr>
          <w:bCs/>
          <w:sz w:val="28"/>
          <w:szCs w:val="28"/>
        </w:rPr>
        <w:t>3</w:t>
      </w:r>
      <w:r w:rsidR="00957CA7">
        <w:rPr>
          <w:bCs/>
          <w:sz w:val="28"/>
          <w:szCs w:val="28"/>
        </w:rPr>
        <w:t xml:space="preserve"> года</w:t>
      </w:r>
      <w:r w:rsidR="003273D8">
        <w:rPr>
          <w:sz w:val="26"/>
          <w:szCs w:val="26"/>
        </w:rPr>
        <w:t xml:space="preserve">            </w:t>
      </w:r>
      <w:r w:rsidR="000C1B0F">
        <w:rPr>
          <w:sz w:val="26"/>
          <w:szCs w:val="26"/>
        </w:rPr>
        <w:tab/>
      </w:r>
      <w:r w:rsidR="00996CE8">
        <w:rPr>
          <w:sz w:val="26"/>
          <w:szCs w:val="26"/>
        </w:rPr>
        <w:t xml:space="preserve">      </w:t>
      </w:r>
      <w:r w:rsidR="000C1B0F">
        <w:rPr>
          <w:sz w:val="26"/>
          <w:szCs w:val="26"/>
        </w:rPr>
        <w:t xml:space="preserve">  </w:t>
      </w:r>
      <w:r w:rsidR="00372F98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 xml:space="preserve">   </w:t>
      </w:r>
      <w:r w:rsidR="003273D8">
        <w:rPr>
          <w:sz w:val="26"/>
          <w:szCs w:val="26"/>
        </w:rPr>
        <w:t xml:space="preserve">  </w:t>
      </w:r>
      <w:r w:rsidR="00822AC6">
        <w:rPr>
          <w:sz w:val="26"/>
          <w:szCs w:val="26"/>
        </w:rPr>
        <w:t xml:space="preserve">   </w:t>
      </w:r>
      <w:r w:rsidR="00F0538A">
        <w:rPr>
          <w:sz w:val="26"/>
          <w:szCs w:val="26"/>
        </w:rPr>
        <w:t xml:space="preserve">      </w:t>
      </w:r>
      <w:r w:rsidR="00723A28">
        <w:rPr>
          <w:sz w:val="26"/>
          <w:szCs w:val="26"/>
        </w:rPr>
        <w:t xml:space="preserve">  </w:t>
      </w:r>
      <w:r w:rsidR="00F0538A">
        <w:rPr>
          <w:sz w:val="26"/>
          <w:szCs w:val="26"/>
        </w:rPr>
        <w:t xml:space="preserve">     </w:t>
      </w:r>
      <w:r w:rsidR="00973B7B">
        <w:rPr>
          <w:sz w:val="26"/>
          <w:szCs w:val="26"/>
        </w:rPr>
        <w:t xml:space="preserve">           </w:t>
      </w:r>
      <w:r w:rsidR="00822AC6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>№</w:t>
      </w:r>
      <w:r w:rsidR="003752D6">
        <w:rPr>
          <w:sz w:val="26"/>
          <w:szCs w:val="26"/>
        </w:rPr>
        <w:t>______</w:t>
      </w:r>
    </w:p>
    <w:p w:rsidR="003A4EBC" w:rsidRPr="00970579" w:rsidRDefault="003A4EBC" w:rsidP="003A4EBC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5050E4" w:rsidRDefault="005050E4" w:rsidP="004E41F4">
            <w:pPr>
              <w:rPr>
                <w:sz w:val="28"/>
                <w:szCs w:val="28"/>
              </w:rPr>
            </w:pPr>
          </w:p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081CB4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F11D0" w:rsidRPr="00970579" w:rsidRDefault="002F11D0" w:rsidP="007857A6">
      <w:pPr>
        <w:pStyle w:val="a4"/>
        <w:ind w:firstLine="709"/>
        <w:rPr>
          <w:sz w:val="16"/>
          <w:szCs w:val="16"/>
        </w:rPr>
      </w:pPr>
    </w:p>
    <w:p w:rsidR="000034A4" w:rsidRPr="006A78EB" w:rsidRDefault="000034A4" w:rsidP="007857A6">
      <w:pPr>
        <w:pStyle w:val="a4"/>
        <w:ind w:firstLine="709"/>
        <w:rPr>
          <w:sz w:val="16"/>
          <w:szCs w:val="16"/>
        </w:rPr>
      </w:pPr>
    </w:p>
    <w:p w:rsidR="002F11D0" w:rsidRPr="00DC061F" w:rsidRDefault="006E5209" w:rsidP="005050E4">
      <w:pPr>
        <w:pStyle w:val="a4"/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Рассмотрев </w:t>
      </w:r>
      <w:r w:rsidR="007857A6" w:rsidRPr="00DC061F">
        <w:rPr>
          <w:sz w:val="28"/>
          <w:szCs w:val="28"/>
        </w:rPr>
        <w:t xml:space="preserve">   </w:t>
      </w:r>
      <w:r w:rsidR="002E3DFC" w:rsidRPr="00DC061F">
        <w:rPr>
          <w:sz w:val="28"/>
          <w:szCs w:val="28"/>
        </w:rPr>
        <w:t xml:space="preserve">проект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решения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Думы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города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Нижневартовска «О </w:t>
      </w:r>
      <w:r w:rsidR="00D750E6" w:rsidRPr="00DC061F">
        <w:rPr>
          <w:sz w:val="28"/>
          <w:szCs w:val="28"/>
        </w:rPr>
        <w:t xml:space="preserve">награждении Благодарственным письмом </w:t>
      </w:r>
      <w:r w:rsidR="002E3DFC" w:rsidRPr="00DC061F">
        <w:rPr>
          <w:sz w:val="28"/>
          <w:szCs w:val="28"/>
        </w:rPr>
        <w:t>Думы города Нижневартовска»</w:t>
      </w:r>
      <w:r w:rsidR="008D5602" w:rsidRPr="00DC061F">
        <w:rPr>
          <w:sz w:val="28"/>
          <w:szCs w:val="28"/>
        </w:rPr>
        <w:t xml:space="preserve">, внесенный депутатами Думы города Нижневартовска, </w:t>
      </w:r>
      <w:r w:rsidRPr="00DC061F">
        <w:rPr>
          <w:sz w:val="28"/>
          <w:szCs w:val="28"/>
        </w:rPr>
        <w:t>руководствуясь Положением</w:t>
      </w:r>
      <w:r w:rsidR="007857A6" w:rsidRPr="00DC061F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утвержденным решением Думы города Нижневартовска от 25.10.2016 №40,</w:t>
      </w:r>
      <w:r w:rsidR="002E3DFC" w:rsidRPr="00DC061F">
        <w:rPr>
          <w:sz w:val="28"/>
          <w:szCs w:val="28"/>
        </w:rPr>
        <w:t xml:space="preserve"> стат</w:t>
      </w:r>
      <w:r w:rsidR="008D5602" w:rsidRPr="00DC061F">
        <w:rPr>
          <w:sz w:val="28"/>
          <w:szCs w:val="28"/>
        </w:rPr>
        <w:t>ь</w:t>
      </w:r>
      <w:r w:rsidR="002E3DFC" w:rsidRPr="00DC061F">
        <w:rPr>
          <w:sz w:val="28"/>
          <w:szCs w:val="28"/>
        </w:rPr>
        <w:t>ей 19 Устава города Нижневартовска</w:t>
      </w:r>
      <w:r w:rsidR="00E812F1" w:rsidRPr="00DC061F">
        <w:rPr>
          <w:sz w:val="28"/>
          <w:szCs w:val="28"/>
        </w:rPr>
        <w:t>,</w:t>
      </w:r>
    </w:p>
    <w:p w:rsidR="00FC4559" w:rsidRPr="007D1A77" w:rsidRDefault="00FC4559" w:rsidP="00D126F7">
      <w:pPr>
        <w:pStyle w:val="a4"/>
        <w:tabs>
          <w:tab w:val="left" w:pos="1134"/>
        </w:tabs>
        <w:ind w:firstLine="709"/>
        <w:rPr>
          <w:sz w:val="20"/>
        </w:rPr>
      </w:pPr>
    </w:p>
    <w:p w:rsidR="003273D8" w:rsidRPr="00996D63" w:rsidRDefault="00E812F1" w:rsidP="00996D63">
      <w:pPr>
        <w:pStyle w:val="a4"/>
        <w:tabs>
          <w:tab w:val="left" w:pos="1134"/>
        </w:tabs>
        <w:ind w:firstLine="709"/>
        <w:rPr>
          <w:sz w:val="28"/>
          <w:szCs w:val="28"/>
        </w:rPr>
      </w:pPr>
      <w:r w:rsidRPr="00996D63">
        <w:rPr>
          <w:sz w:val="28"/>
          <w:szCs w:val="28"/>
        </w:rPr>
        <w:t xml:space="preserve"> </w:t>
      </w:r>
      <w:r w:rsidR="008C63DC" w:rsidRPr="00996D63">
        <w:rPr>
          <w:sz w:val="28"/>
          <w:szCs w:val="28"/>
        </w:rPr>
        <w:t xml:space="preserve">Дума города </w:t>
      </w:r>
      <w:r w:rsidR="008D5602" w:rsidRPr="00996D63">
        <w:rPr>
          <w:sz w:val="28"/>
          <w:szCs w:val="28"/>
        </w:rPr>
        <w:t>РЕШИЛА</w:t>
      </w:r>
      <w:r w:rsidR="008C63DC" w:rsidRPr="00996D63">
        <w:rPr>
          <w:sz w:val="28"/>
          <w:szCs w:val="28"/>
        </w:rPr>
        <w:t>:</w:t>
      </w:r>
    </w:p>
    <w:p w:rsidR="00FC4559" w:rsidRPr="00996D63" w:rsidRDefault="00FC4559" w:rsidP="00996D6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996D63" w:rsidRPr="00996D63" w:rsidRDefault="006E5209" w:rsidP="00996D63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996D63">
        <w:rPr>
          <w:szCs w:val="28"/>
        </w:rPr>
        <w:t>Наградить Благодарственным письмом Думы города Нижневартовска</w:t>
      </w:r>
      <w:r w:rsidR="00996D63" w:rsidRPr="00996D63">
        <w:rPr>
          <w:szCs w:val="28"/>
        </w:rPr>
        <w:t xml:space="preserve"> </w:t>
      </w:r>
      <w:r w:rsidR="005050E4" w:rsidRPr="00996D63">
        <w:rPr>
          <w:szCs w:val="28"/>
        </w:rPr>
        <w:t>за многолетний плодотворный труд</w:t>
      </w:r>
      <w:r w:rsidR="00996D63" w:rsidRPr="00996D63">
        <w:rPr>
          <w:szCs w:val="28"/>
        </w:rPr>
        <w:t xml:space="preserve"> и высокий профессионализм:</w:t>
      </w:r>
    </w:p>
    <w:p w:rsidR="00996D63" w:rsidRPr="00996D63" w:rsidRDefault="00996D63" w:rsidP="00996D63">
      <w:pPr>
        <w:pStyle w:val="a8"/>
        <w:tabs>
          <w:tab w:val="left" w:pos="709"/>
          <w:tab w:val="left" w:pos="993"/>
        </w:tabs>
        <w:suppressAutoHyphens/>
        <w:spacing w:line="276" w:lineRule="auto"/>
        <w:ind w:left="0"/>
        <w:jc w:val="both"/>
        <w:rPr>
          <w:szCs w:val="28"/>
        </w:rPr>
      </w:pPr>
      <w:r>
        <w:rPr>
          <w:rFonts w:eastAsia="Times New Roman"/>
          <w:szCs w:val="28"/>
        </w:rPr>
        <w:t>1)</w:t>
      </w:r>
      <w:r w:rsidRPr="00996D63">
        <w:rPr>
          <w:rFonts w:eastAsia="Times New Roman"/>
          <w:szCs w:val="28"/>
        </w:rPr>
        <w:t xml:space="preserve"> </w:t>
      </w:r>
      <w:r w:rsidRPr="00996D63">
        <w:rPr>
          <w:szCs w:val="28"/>
        </w:rPr>
        <w:t>Кречуняк Юли</w:t>
      </w:r>
      <w:r>
        <w:rPr>
          <w:szCs w:val="28"/>
        </w:rPr>
        <w:t>ю</w:t>
      </w:r>
      <w:r w:rsidRPr="00996D63">
        <w:rPr>
          <w:szCs w:val="28"/>
        </w:rPr>
        <w:t xml:space="preserve"> Игоревн</w:t>
      </w:r>
      <w:r>
        <w:rPr>
          <w:szCs w:val="28"/>
        </w:rPr>
        <w:t>у</w:t>
      </w:r>
      <w:r w:rsidRPr="00996D63">
        <w:rPr>
          <w:szCs w:val="28"/>
        </w:rPr>
        <w:t xml:space="preserve">, </w:t>
      </w:r>
      <w:r w:rsidRPr="00996D63">
        <w:rPr>
          <w:szCs w:val="28"/>
        </w:rPr>
        <w:t xml:space="preserve">инспектора отдела аудита и обеспечения деятельности </w:t>
      </w:r>
      <w:r w:rsidRPr="00996D63">
        <w:rPr>
          <w:rFonts w:eastAsia="Times New Roman"/>
          <w:szCs w:val="28"/>
        </w:rPr>
        <w:t>контрольно-счетного органа муниципального образования – счетной палаты города Нижневартовска</w:t>
      </w:r>
      <w:r w:rsidRPr="00996D63">
        <w:rPr>
          <w:rFonts w:eastAsia="Times New Roman"/>
          <w:szCs w:val="28"/>
        </w:rPr>
        <w:t>;</w:t>
      </w:r>
    </w:p>
    <w:p w:rsidR="00996D63" w:rsidRPr="00996D63" w:rsidRDefault="00996D63" w:rsidP="00996D63">
      <w:pPr>
        <w:pStyle w:val="a8"/>
        <w:tabs>
          <w:tab w:val="left" w:pos="709"/>
          <w:tab w:val="left" w:pos="993"/>
        </w:tabs>
        <w:suppressAutoHyphens/>
        <w:spacing w:line="276" w:lineRule="auto"/>
        <w:ind w:left="0"/>
        <w:jc w:val="both"/>
        <w:rPr>
          <w:szCs w:val="28"/>
        </w:rPr>
      </w:pPr>
      <w:r>
        <w:rPr>
          <w:szCs w:val="28"/>
        </w:rPr>
        <w:t>2)</w:t>
      </w:r>
      <w:r w:rsidRPr="00996D63">
        <w:rPr>
          <w:szCs w:val="28"/>
        </w:rPr>
        <w:t xml:space="preserve"> </w:t>
      </w:r>
      <w:r w:rsidRPr="00996D63">
        <w:rPr>
          <w:szCs w:val="28"/>
        </w:rPr>
        <w:t>Некипелов</w:t>
      </w:r>
      <w:r w:rsidRPr="00996D63">
        <w:rPr>
          <w:szCs w:val="28"/>
        </w:rPr>
        <w:t>у</w:t>
      </w:r>
      <w:r w:rsidRPr="00996D63">
        <w:rPr>
          <w:szCs w:val="28"/>
        </w:rPr>
        <w:t xml:space="preserve"> Елен</w:t>
      </w:r>
      <w:r w:rsidRPr="00996D63">
        <w:rPr>
          <w:szCs w:val="28"/>
        </w:rPr>
        <w:t>у</w:t>
      </w:r>
      <w:r w:rsidRPr="00996D63">
        <w:rPr>
          <w:szCs w:val="28"/>
        </w:rPr>
        <w:t xml:space="preserve"> Владимировн</w:t>
      </w:r>
      <w:r w:rsidRPr="00996D63">
        <w:rPr>
          <w:szCs w:val="28"/>
        </w:rPr>
        <w:t>у</w:t>
      </w:r>
      <w:r w:rsidRPr="00996D63">
        <w:rPr>
          <w:szCs w:val="28"/>
        </w:rPr>
        <w:t xml:space="preserve">, воспитателя муниципального автономного дошкольного образовательного учреждения города Нижневартовска детского сада №80 </w:t>
      </w:r>
      <w:r w:rsidRPr="00996D63">
        <w:rPr>
          <w:szCs w:val="28"/>
        </w:rPr>
        <w:t>«</w:t>
      </w:r>
      <w:r w:rsidRPr="00996D63">
        <w:rPr>
          <w:szCs w:val="28"/>
        </w:rPr>
        <w:t>Светлячок</w:t>
      </w:r>
      <w:r w:rsidRPr="00996D63">
        <w:rPr>
          <w:szCs w:val="28"/>
        </w:rPr>
        <w:t>».</w:t>
      </w:r>
      <w:r w:rsidRPr="00996D63">
        <w:rPr>
          <w:szCs w:val="28"/>
        </w:rPr>
        <w:t xml:space="preserve"> </w:t>
      </w:r>
    </w:p>
    <w:p w:rsidR="003F2F20" w:rsidRPr="00996D63" w:rsidRDefault="00E01836" w:rsidP="00996D63">
      <w:pPr>
        <w:tabs>
          <w:tab w:val="left" w:pos="993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96D63">
        <w:rPr>
          <w:sz w:val="28"/>
          <w:szCs w:val="28"/>
        </w:rPr>
        <w:t>2</w:t>
      </w:r>
      <w:r w:rsidR="000B18C2" w:rsidRPr="00996D63">
        <w:rPr>
          <w:sz w:val="28"/>
          <w:szCs w:val="28"/>
        </w:rPr>
        <w:t>.</w:t>
      </w:r>
      <w:r w:rsidRPr="00996D63">
        <w:rPr>
          <w:sz w:val="28"/>
          <w:szCs w:val="28"/>
        </w:rPr>
        <w:t xml:space="preserve"> </w:t>
      </w:r>
      <w:r w:rsidR="003F2F20" w:rsidRPr="00996D63">
        <w:rPr>
          <w:sz w:val="28"/>
          <w:szCs w:val="28"/>
        </w:rPr>
        <w:t>Решение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C31523" w:rsidRDefault="00C31523" w:rsidP="00957CA7">
      <w:bookmarkStart w:id="0" w:name="_GoBack"/>
      <w:bookmarkEnd w:id="0"/>
    </w:p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78EB">
        <w:t>3</w:t>
      </w:r>
      <w:r>
        <w:t xml:space="preserve"> г</w:t>
      </w:r>
      <w:r w:rsidR="00977240">
        <w:t>ода</w:t>
      </w:r>
    </w:p>
    <w:sectPr w:rsidR="006E5209" w:rsidSect="00996D63">
      <w:type w:val="continuous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925" w:rsidRDefault="00AF0925" w:rsidP="00AB4739">
      <w:r>
        <w:separator/>
      </w:r>
    </w:p>
  </w:endnote>
  <w:endnote w:type="continuationSeparator" w:id="0">
    <w:p w:rsidR="00AF0925" w:rsidRDefault="00AF0925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925" w:rsidRDefault="00AF0925" w:rsidP="00AB4739">
      <w:r>
        <w:separator/>
      </w:r>
    </w:p>
  </w:footnote>
  <w:footnote w:type="continuationSeparator" w:id="0">
    <w:p w:rsidR="00AF0925" w:rsidRDefault="00AF0925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6D63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5A2A"/>
    <w:rsid w:val="00021BE2"/>
    <w:rsid w:val="0003543B"/>
    <w:rsid w:val="0003591F"/>
    <w:rsid w:val="00036BAF"/>
    <w:rsid w:val="000375BB"/>
    <w:rsid w:val="00044A55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B18C2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5E0A"/>
    <w:rsid w:val="00166902"/>
    <w:rsid w:val="00167579"/>
    <w:rsid w:val="001679D8"/>
    <w:rsid w:val="0017006E"/>
    <w:rsid w:val="001716FB"/>
    <w:rsid w:val="001720D1"/>
    <w:rsid w:val="00174B74"/>
    <w:rsid w:val="001752BD"/>
    <w:rsid w:val="001766B4"/>
    <w:rsid w:val="00177FF9"/>
    <w:rsid w:val="00185E88"/>
    <w:rsid w:val="00191793"/>
    <w:rsid w:val="001948B3"/>
    <w:rsid w:val="001A196E"/>
    <w:rsid w:val="001A32F4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5CE3"/>
    <w:rsid w:val="001D6305"/>
    <w:rsid w:val="001E56FA"/>
    <w:rsid w:val="001E7A38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4704"/>
    <w:rsid w:val="00235B5D"/>
    <w:rsid w:val="00237398"/>
    <w:rsid w:val="00242CAA"/>
    <w:rsid w:val="002453CF"/>
    <w:rsid w:val="00245426"/>
    <w:rsid w:val="0025144C"/>
    <w:rsid w:val="002567AB"/>
    <w:rsid w:val="00256C5F"/>
    <w:rsid w:val="00260740"/>
    <w:rsid w:val="00263011"/>
    <w:rsid w:val="00264214"/>
    <w:rsid w:val="002717D4"/>
    <w:rsid w:val="00280A09"/>
    <w:rsid w:val="0028570F"/>
    <w:rsid w:val="00285D2F"/>
    <w:rsid w:val="002877B1"/>
    <w:rsid w:val="00290A3C"/>
    <w:rsid w:val="00291B3D"/>
    <w:rsid w:val="002968F3"/>
    <w:rsid w:val="00296FE1"/>
    <w:rsid w:val="002A6B8A"/>
    <w:rsid w:val="002B04A4"/>
    <w:rsid w:val="002B0EC8"/>
    <w:rsid w:val="002B1E84"/>
    <w:rsid w:val="002B44D3"/>
    <w:rsid w:val="002B54C2"/>
    <w:rsid w:val="002C02AE"/>
    <w:rsid w:val="002C77EA"/>
    <w:rsid w:val="002D2C24"/>
    <w:rsid w:val="002D4A3A"/>
    <w:rsid w:val="002E0B1A"/>
    <w:rsid w:val="002E2C67"/>
    <w:rsid w:val="002E3DFC"/>
    <w:rsid w:val="002F11D0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80CD9"/>
    <w:rsid w:val="003848C1"/>
    <w:rsid w:val="0038521F"/>
    <w:rsid w:val="003873FD"/>
    <w:rsid w:val="00390BC2"/>
    <w:rsid w:val="003916E5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7570"/>
    <w:rsid w:val="00430D8B"/>
    <w:rsid w:val="0043256D"/>
    <w:rsid w:val="004333F6"/>
    <w:rsid w:val="00442542"/>
    <w:rsid w:val="004512CB"/>
    <w:rsid w:val="00454569"/>
    <w:rsid w:val="00455889"/>
    <w:rsid w:val="0046574D"/>
    <w:rsid w:val="00470D27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41F4"/>
    <w:rsid w:val="004E6082"/>
    <w:rsid w:val="004E7E52"/>
    <w:rsid w:val="004F1732"/>
    <w:rsid w:val="004F2C2F"/>
    <w:rsid w:val="004F5345"/>
    <w:rsid w:val="005050E4"/>
    <w:rsid w:val="00505B68"/>
    <w:rsid w:val="00507BB0"/>
    <w:rsid w:val="00511503"/>
    <w:rsid w:val="00511B61"/>
    <w:rsid w:val="00515B6C"/>
    <w:rsid w:val="005219E1"/>
    <w:rsid w:val="00523248"/>
    <w:rsid w:val="00524236"/>
    <w:rsid w:val="0053078C"/>
    <w:rsid w:val="00541492"/>
    <w:rsid w:val="00544D89"/>
    <w:rsid w:val="0054744F"/>
    <w:rsid w:val="0055584A"/>
    <w:rsid w:val="0056618C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4B63"/>
    <w:rsid w:val="005D6361"/>
    <w:rsid w:val="005D67D5"/>
    <w:rsid w:val="005E6A5D"/>
    <w:rsid w:val="005E6DC9"/>
    <w:rsid w:val="005F603E"/>
    <w:rsid w:val="005F6045"/>
    <w:rsid w:val="005F7D1D"/>
    <w:rsid w:val="00603FE4"/>
    <w:rsid w:val="0060788B"/>
    <w:rsid w:val="006100BD"/>
    <w:rsid w:val="0061038A"/>
    <w:rsid w:val="00612DDE"/>
    <w:rsid w:val="00613004"/>
    <w:rsid w:val="006166A7"/>
    <w:rsid w:val="0062111E"/>
    <w:rsid w:val="0062166B"/>
    <w:rsid w:val="00622CB6"/>
    <w:rsid w:val="00626374"/>
    <w:rsid w:val="00630675"/>
    <w:rsid w:val="00630ABB"/>
    <w:rsid w:val="006368E1"/>
    <w:rsid w:val="00641BFC"/>
    <w:rsid w:val="00643324"/>
    <w:rsid w:val="0064722F"/>
    <w:rsid w:val="006535F1"/>
    <w:rsid w:val="00655C47"/>
    <w:rsid w:val="0065675B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D61"/>
    <w:rsid w:val="006A1948"/>
    <w:rsid w:val="006A2D9D"/>
    <w:rsid w:val="006A3A63"/>
    <w:rsid w:val="006A78EB"/>
    <w:rsid w:val="006B759A"/>
    <w:rsid w:val="006C7E52"/>
    <w:rsid w:val="006D1544"/>
    <w:rsid w:val="006E1BAA"/>
    <w:rsid w:val="006E1E0D"/>
    <w:rsid w:val="006E5209"/>
    <w:rsid w:val="006E6751"/>
    <w:rsid w:val="006F1DCE"/>
    <w:rsid w:val="006F2EEA"/>
    <w:rsid w:val="006F4578"/>
    <w:rsid w:val="006F5F96"/>
    <w:rsid w:val="006F72E7"/>
    <w:rsid w:val="007005AC"/>
    <w:rsid w:val="00703D56"/>
    <w:rsid w:val="00703EC7"/>
    <w:rsid w:val="0071043E"/>
    <w:rsid w:val="007138FB"/>
    <w:rsid w:val="007139E7"/>
    <w:rsid w:val="007145F0"/>
    <w:rsid w:val="007146C3"/>
    <w:rsid w:val="00723A28"/>
    <w:rsid w:val="00733112"/>
    <w:rsid w:val="00734CE3"/>
    <w:rsid w:val="007467AD"/>
    <w:rsid w:val="00750389"/>
    <w:rsid w:val="00752B44"/>
    <w:rsid w:val="00753AD1"/>
    <w:rsid w:val="00761292"/>
    <w:rsid w:val="007623EF"/>
    <w:rsid w:val="00762766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5553"/>
    <w:rsid w:val="007C6E75"/>
    <w:rsid w:val="007D01B2"/>
    <w:rsid w:val="007D194A"/>
    <w:rsid w:val="007D1A77"/>
    <w:rsid w:val="007D30B0"/>
    <w:rsid w:val="007D5AA5"/>
    <w:rsid w:val="007D652F"/>
    <w:rsid w:val="007D6C78"/>
    <w:rsid w:val="007D7435"/>
    <w:rsid w:val="007D7607"/>
    <w:rsid w:val="007D77EC"/>
    <w:rsid w:val="007E7982"/>
    <w:rsid w:val="007F0BF9"/>
    <w:rsid w:val="007F1673"/>
    <w:rsid w:val="007F6D30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D8D"/>
    <w:rsid w:val="00890B0C"/>
    <w:rsid w:val="008917C4"/>
    <w:rsid w:val="0089189D"/>
    <w:rsid w:val="00896D92"/>
    <w:rsid w:val="008970C9"/>
    <w:rsid w:val="008A24C6"/>
    <w:rsid w:val="008A47CB"/>
    <w:rsid w:val="008A6543"/>
    <w:rsid w:val="008B1532"/>
    <w:rsid w:val="008B5174"/>
    <w:rsid w:val="008C0D4A"/>
    <w:rsid w:val="008C0F31"/>
    <w:rsid w:val="008C1C8B"/>
    <w:rsid w:val="008C205C"/>
    <w:rsid w:val="008C3829"/>
    <w:rsid w:val="008C5617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3894"/>
    <w:rsid w:val="0090563B"/>
    <w:rsid w:val="0090762C"/>
    <w:rsid w:val="00910BED"/>
    <w:rsid w:val="00910D49"/>
    <w:rsid w:val="0091700B"/>
    <w:rsid w:val="00922424"/>
    <w:rsid w:val="00923DF5"/>
    <w:rsid w:val="00924521"/>
    <w:rsid w:val="00927B65"/>
    <w:rsid w:val="009338DC"/>
    <w:rsid w:val="009338EC"/>
    <w:rsid w:val="0094301F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96D63"/>
    <w:rsid w:val="009A49FD"/>
    <w:rsid w:val="009A7C9F"/>
    <w:rsid w:val="009B3749"/>
    <w:rsid w:val="009B776A"/>
    <w:rsid w:val="009B784E"/>
    <w:rsid w:val="009C0040"/>
    <w:rsid w:val="009C0749"/>
    <w:rsid w:val="009C2816"/>
    <w:rsid w:val="009C5D5E"/>
    <w:rsid w:val="009C79C5"/>
    <w:rsid w:val="009C7DAB"/>
    <w:rsid w:val="009D1044"/>
    <w:rsid w:val="009D3F71"/>
    <w:rsid w:val="009E1127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7C2"/>
    <w:rsid w:val="00AD1EF1"/>
    <w:rsid w:val="00AD28C8"/>
    <w:rsid w:val="00AD549C"/>
    <w:rsid w:val="00AE1D36"/>
    <w:rsid w:val="00AE5976"/>
    <w:rsid w:val="00AE6727"/>
    <w:rsid w:val="00AE6DF8"/>
    <w:rsid w:val="00AF0166"/>
    <w:rsid w:val="00AF08C1"/>
    <w:rsid w:val="00AF0925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651B"/>
    <w:rsid w:val="00BA7047"/>
    <w:rsid w:val="00BA7257"/>
    <w:rsid w:val="00BB08C0"/>
    <w:rsid w:val="00BB24E2"/>
    <w:rsid w:val="00BB6A9D"/>
    <w:rsid w:val="00BC0541"/>
    <w:rsid w:val="00BC0707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31523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6605"/>
    <w:rsid w:val="00C868CD"/>
    <w:rsid w:val="00C90867"/>
    <w:rsid w:val="00C9222F"/>
    <w:rsid w:val="00C94AC9"/>
    <w:rsid w:val="00C964F1"/>
    <w:rsid w:val="00CA01BA"/>
    <w:rsid w:val="00CA3E9D"/>
    <w:rsid w:val="00CA458F"/>
    <w:rsid w:val="00CA4648"/>
    <w:rsid w:val="00CA4B31"/>
    <w:rsid w:val="00CA6745"/>
    <w:rsid w:val="00CA7505"/>
    <w:rsid w:val="00CB1634"/>
    <w:rsid w:val="00CB4D11"/>
    <w:rsid w:val="00CB5AD3"/>
    <w:rsid w:val="00CC1403"/>
    <w:rsid w:val="00CC4944"/>
    <w:rsid w:val="00CC6263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BCD"/>
    <w:rsid w:val="00D11033"/>
    <w:rsid w:val="00D12276"/>
    <w:rsid w:val="00D126F7"/>
    <w:rsid w:val="00D1332F"/>
    <w:rsid w:val="00D141DC"/>
    <w:rsid w:val="00D16B62"/>
    <w:rsid w:val="00D2367C"/>
    <w:rsid w:val="00D320D3"/>
    <w:rsid w:val="00D322AB"/>
    <w:rsid w:val="00D46E73"/>
    <w:rsid w:val="00D51117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71A8"/>
    <w:rsid w:val="00D77F5D"/>
    <w:rsid w:val="00D809EB"/>
    <w:rsid w:val="00D856A4"/>
    <w:rsid w:val="00D862FE"/>
    <w:rsid w:val="00D926EA"/>
    <w:rsid w:val="00D94B63"/>
    <w:rsid w:val="00D96DDC"/>
    <w:rsid w:val="00D9700D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7499"/>
    <w:rsid w:val="00E24142"/>
    <w:rsid w:val="00E264E4"/>
    <w:rsid w:val="00E32F23"/>
    <w:rsid w:val="00E3574C"/>
    <w:rsid w:val="00E40895"/>
    <w:rsid w:val="00E477F7"/>
    <w:rsid w:val="00E51922"/>
    <w:rsid w:val="00E5596E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D29B9"/>
    <w:rsid w:val="00ED34E1"/>
    <w:rsid w:val="00ED63CA"/>
    <w:rsid w:val="00EE12D1"/>
    <w:rsid w:val="00EE4D84"/>
    <w:rsid w:val="00F0060B"/>
    <w:rsid w:val="00F00718"/>
    <w:rsid w:val="00F00D8A"/>
    <w:rsid w:val="00F01BE8"/>
    <w:rsid w:val="00F02EBD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CA6AC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EE39-DFC9-41F5-AC64-5176A4A4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251</cp:revision>
  <cp:lastPrinted>2023-03-20T08:24:00Z</cp:lastPrinted>
  <dcterms:created xsi:type="dcterms:W3CDTF">2016-12-09T06:01:00Z</dcterms:created>
  <dcterms:modified xsi:type="dcterms:W3CDTF">2023-09-15T09:44:00Z</dcterms:modified>
</cp:coreProperties>
</file>